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675B" w14:textId="2760D665" w:rsidR="002D6136" w:rsidRDefault="00AE7CC3" w:rsidP="00AC0655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6552B92" wp14:editId="33E4F413">
            <wp:simplePos x="0" y="0"/>
            <wp:positionH relativeFrom="margin">
              <wp:align>left</wp:align>
            </wp:positionH>
            <wp:positionV relativeFrom="paragraph">
              <wp:posOffset>97</wp:posOffset>
            </wp:positionV>
            <wp:extent cx="670618" cy="823031"/>
            <wp:effectExtent l="0" t="0" r="0" b="0"/>
            <wp:wrapTight wrapText="bothSides">
              <wp:wrapPolygon edited="0">
                <wp:start x="0" y="0"/>
                <wp:lineTo x="0" y="21000"/>
                <wp:lineTo x="20864" y="21000"/>
                <wp:lineTo x="20864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GippslandFNL-Logo Small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18" cy="823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97DBF1" w14:textId="77777777" w:rsidR="00AE7CC3" w:rsidRDefault="00AE7CC3"/>
    <w:p w14:paraId="591257AD" w14:textId="34152689" w:rsidR="00AE7CC3" w:rsidRDefault="00AE7CC3">
      <w:bookmarkStart w:id="0" w:name="_GoBack"/>
      <w:bookmarkEnd w:id="0"/>
    </w:p>
    <w:p w14:paraId="2A742652" w14:textId="77777777" w:rsidR="00D40454" w:rsidRDefault="00D40454"/>
    <w:p w14:paraId="39E8C33B" w14:textId="0095B3CF" w:rsidR="002D6136" w:rsidRDefault="002D6136">
      <w:r>
        <w:t>2</w:t>
      </w:r>
      <w:r w:rsidR="00AC0655">
        <w:t>5</w:t>
      </w:r>
      <w:r>
        <w:t>.06.2020</w:t>
      </w:r>
    </w:p>
    <w:p w14:paraId="3D3050E5" w14:textId="7D03B8CC" w:rsidR="00450542" w:rsidRDefault="00450542">
      <w:r>
        <w:t xml:space="preserve">Following </w:t>
      </w:r>
      <w:r w:rsidR="00BF4259">
        <w:t xml:space="preserve">discussion with our member clubs and </w:t>
      </w:r>
      <w:r>
        <w:t>recent COVID</w:t>
      </w:r>
      <w:r w:rsidR="007C24DB">
        <w:t>-</w:t>
      </w:r>
      <w:r>
        <w:t>19 announcements by the Premier of Victoria Mr Daniel Andrews</w:t>
      </w:r>
      <w:r w:rsidR="00BF4259">
        <w:t>,</w:t>
      </w:r>
      <w:r>
        <w:t xml:space="preserve"> which outlined the tightening of </w:t>
      </w:r>
      <w:r w:rsidR="00656C7D">
        <w:t xml:space="preserve">some </w:t>
      </w:r>
      <w:r w:rsidR="00EE5400">
        <w:t>s</w:t>
      </w:r>
      <w:r>
        <w:t xml:space="preserve">ocial distancing measures </w:t>
      </w:r>
      <w:r w:rsidR="00BF4259">
        <w:t xml:space="preserve">and the threat of </w:t>
      </w:r>
      <w:r>
        <w:t>a second</w:t>
      </w:r>
      <w:r w:rsidR="003D6A61">
        <w:t>ary</w:t>
      </w:r>
      <w:r>
        <w:t xml:space="preserve"> </w:t>
      </w:r>
      <w:r w:rsidR="003D6A61">
        <w:t>COVID</w:t>
      </w:r>
      <w:r w:rsidR="007C24DB">
        <w:t>-</w:t>
      </w:r>
      <w:r w:rsidR="003D6A61">
        <w:t>19 wave</w:t>
      </w:r>
      <w:r w:rsidR="00931E16">
        <w:t>,</w:t>
      </w:r>
      <w:r w:rsidR="003D6A61">
        <w:t xml:space="preserve"> </w:t>
      </w:r>
      <w:r>
        <w:t xml:space="preserve">Mid Gippsland Football Netball League (MGFNL) believe the most socially responsible </w:t>
      </w:r>
      <w:r w:rsidR="00E13ACB">
        <w:t xml:space="preserve">decision </w:t>
      </w:r>
      <w:r>
        <w:t xml:space="preserve">is to abandon </w:t>
      </w:r>
      <w:r w:rsidR="00C45595">
        <w:t xml:space="preserve">our 2020 </w:t>
      </w:r>
      <w:r w:rsidR="007B712D">
        <w:t xml:space="preserve">Senior </w:t>
      </w:r>
      <w:r w:rsidR="00C45595">
        <w:t>Football and Netball competitions.</w:t>
      </w:r>
    </w:p>
    <w:p w14:paraId="67C83860" w14:textId="7D852D9C" w:rsidR="00450542" w:rsidRDefault="00AC0655">
      <w:r>
        <w:t xml:space="preserve">We </w:t>
      </w:r>
      <w:r w:rsidR="00450542">
        <w:t>hav</w:t>
      </w:r>
      <w:r w:rsidR="00EE5400">
        <w:t>ing</w:t>
      </w:r>
      <w:r w:rsidR="00450542">
        <w:t xml:space="preserve"> been in constant dialog with </w:t>
      </w:r>
      <w:r>
        <w:t>our</w:t>
      </w:r>
      <w:r w:rsidR="00450542">
        <w:t xml:space="preserve"> member clubs</w:t>
      </w:r>
      <w:r w:rsidR="00EE5400">
        <w:t xml:space="preserve"> and </w:t>
      </w:r>
      <w:r w:rsidR="00450542">
        <w:t xml:space="preserve">agree the </w:t>
      </w:r>
      <w:r w:rsidR="003E2A9F">
        <w:t xml:space="preserve">absolute and </w:t>
      </w:r>
      <w:r w:rsidR="00450542">
        <w:t xml:space="preserve">responsible </w:t>
      </w:r>
      <w:r w:rsidR="003E2A9F">
        <w:t xml:space="preserve">actions moving forward should </w:t>
      </w:r>
      <w:r w:rsidR="00C968E6">
        <w:t xml:space="preserve">remain focused on the </w:t>
      </w:r>
      <w:r w:rsidR="00450542">
        <w:t>safety and welfare of all community members</w:t>
      </w:r>
      <w:r w:rsidR="003B4E35">
        <w:t xml:space="preserve"> and club sustainability</w:t>
      </w:r>
      <w:r w:rsidR="00EE5400">
        <w:t xml:space="preserve">. </w:t>
      </w:r>
      <w:r>
        <w:t>We</w:t>
      </w:r>
      <w:r w:rsidR="00057748">
        <w:t xml:space="preserve"> trust this decision will be </w:t>
      </w:r>
      <w:r w:rsidR="005825DC">
        <w:t xml:space="preserve">viewed </w:t>
      </w:r>
      <w:r w:rsidR="00655E20">
        <w:t xml:space="preserve">as </w:t>
      </w:r>
      <w:r w:rsidR="005825DC">
        <w:t xml:space="preserve">a </w:t>
      </w:r>
      <w:r w:rsidR="00655E20">
        <w:t xml:space="preserve">significant </w:t>
      </w:r>
      <w:r w:rsidR="00450542">
        <w:t>contribution to help end the threat of COVID</w:t>
      </w:r>
      <w:r w:rsidR="007C24DB">
        <w:t>-</w:t>
      </w:r>
      <w:r w:rsidR="00450542">
        <w:t>19 in Victoria</w:t>
      </w:r>
      <w:r w:rsidR="00655E20">
        <w:t xml:space="preserve"> despite the angst </w:t>
      </w:r>
      <w:r w:rsidR="00C24C16">
        <w:t xml:space="preserve">we know this decision will </w:t>
      </w:r>
      <w:r w:rsidR="00655E20">
        <w:t xml:space="preserve">bring </w:t>
      </w:r>
      <w:proofErr w:type="gramStart"/>
      <w:r w:rsidR="00655E20">
        <w:t>to</w:t>
      </w:r>
      <w:proofErr w:type="gramEnd"/>
      <w:r w:rsidR="00655E20">
        <w:t xml:space="preserve"> many</w:t>
      </w:r>
      <w:r w:rsidR="00450542">
        <w:t>.</w:t>
      </w:r>
    </w:p>
    <w:p w14:paraId="75A5CB92" w14:textId="193A4D23" w:rsidR="00C24C16" w:rsidRDefault="00892802">
      <w:r>
        <w:t xml:space="preserve">Throughout our </w:t>
      </w:r>
      <w:r w:rsidR="00764981">
        <w:t>decision-making</w:t>
      </w:r>
      <w:r>
        <w:t xml:space="preserve"> </w:t>
      </w:r>
      <w:proofErr w:type="gramStart"/>
      <w:r>
        <w:t>process</w:t>
      </w:r>
      <w:proofErr w:type="gramEnd"/>
      <w:r>
        <w:t xml:space="preserve"> we have considered the</w:t>
      </w:r>
      <w:r w:rsidR="00450542">
        <w:t xml:space="preserve"> unknown demands and implications around additional workloads on club volunteers, compliance and monitoring records</w:t>
      </w:r>
      <w:r>
        <w:t xml:space="preserve"> for clubs</w:t>
      </w:r>
      <w:r w:rsidR="00EE5400">
        <w:t xml:space="preserve"> and</w:t>
      </w:r>
      <w:r w:rsidR="00450542">
        <w:t xml:space="preserve"> </w:t>
      </w:r>
      <w:r w:rsidR="00AC0655">
        <w:t>past</w:t>
      </w:r>
      <w:r w:rsidR="00450542">
        <w:t xml:space="preserve"> uncertainty around crowd participation</w:t>
      </w:r>
      <w:r w:rsidR="00EE5400">
        <w:t>.</w:t>
      </w:r>
    </w:p>
    <w:p w14:paraId="0E73F512" w14:textId="0B089D54" w:rsidR="00450542" w:rsidRDefault="00CC45EE">
      <w:r>
        <w:t xml:space="preserve">Whilst we acknowledge these </w:t>
      </w:r>
      <w:r w:rsidR="007C24DB">
        <w:t xml:space="preserve">are </w:t>
      </w:r>
      <w:r>
        <w:t>unprecedented times t</w:t>
      </w:r>
      <w:r w:rsidR="006C598A">
        <w:t xml:space="preserve">hese issues </w:t>
      </w:r>
      <w:r w:rsidR="00764981">
        <w:t>exacerbate</w:t>
      </w:r>
      <w:r w:rsidR="00450542">
        <w:t xml:space="preserve"> the frustrations everyone is experiencing within community sport</w:t>
      </w:r>
      <w:r>
        <w:t>.</w:t>
      </w:r>
      <w:r w:rsidR="00AC0655">
        <w:t xml:space="preserve"> W</w:t>
      </w:r>
      <w:r w:rsidR="00720507">
        <w:t xml:space="preserve">e appreciate </w:t>
      </w:r>
      <w:r w:rsidR="00FE0644">
        <w:t xml:space="preserve">the support of </w:t>
      </w:r>
      <w:r w:rsidR="00AC0655">
        <w:t>all</w:t>
      </w:r>
      <w:r w:rsidR="00B64C67">
        <w:t xml:space="preserve"> </w:t>
      </w:r>
      <w:r w:rsidR="00FE0644">
        <w:t>volunteers during th</w:t>
      </w:r>
      <w:r w:rsidR="00D00780">
        <w:t>e</w:t>
      </w:r>
      <w:r w:rsidR="00B64C67">
        <w:t xml:space="preserve">se difficult </w:t>
      </w:r>
      <w:r w:rsidR="00F40CE2">
        <w:t xml:space="preserve">times </w:t>
      </w:r>
      <w:r w:rsidR="00D00780">
        <w:t xml:space="preserve">and trust every player and volunteer will return in </w:t>
      </w:r>
      <w:r w:rsidR="002E131E">
        <w:t>future years</w:t>
      </w:r>
      <w:r w:rsidR="007C24DB">
        <w:t>.</w:t>
      </w:r>
    </w:p>
    <w:p w14:paraId="533FA27A" w14:textId="62FCFF4E" w:rsidR="00450542" w:rsidRDefault="00F40CE2">
      <w:r>
        <w:t xml:space="preserve">In conclusion </w:t>
      </w:r>
      <w:r w:rsidR="002E131E">
        <w:t xml:space="preserve">whilst we </w:t>
      </w:r>
      <w:r w:rsidR="00EE5400">
        <w:t>cannot proceed with</w:t>
      </w:r>
      <w:r w:rsidR="00450542">
        <w:t xml:space="preserve"> season 2020 </w:t>
      </w:r>
      <w:r w:rsidR="002E131E">
        <w:t xml:space="preserve">we will </w:t>
      </w:r>
      <w:r w:rsidR="00EE5400">
        <w:t>be</w:t>
      </w:r>
      <w:r w:rsidR="002E131E">
        <w:t xml:space="preserve"> </w:t>
      </w:r>
      <w:r w:rsidR="00450542">
        <w:t>focus</w:t>
      </w:r>
      <w:r w:rsidR="00EE5400">
        <w:t>ing</w:t>
      </w:r>
      <w:r w:rsidR="00450542">
        <w:t xml:space="preserve"> on </w:t>
      </w:r>
      <w:r w:rsidR="00EE5400">
        <w:t>j</w:t>
      </w:r>
      <w:r w:rsidR="00450542">
        <w:t xml:space="preserve">unior retention and </w:t>
      </w:r>
      <w:r>
        <w:t xml:space="preserve">junior </w:t>
      </w:r>
      <w:r w:rsidR="00450542">
        <w:t xml:space="preserve">development programmes </w:t>
      </w:r>
      <w:r w:rsidR="00EE5400">
        <w:t xml:space="preserve">providing opportunities for our junior football and netball competitions, and </w:t>
      </w:r>
      <w:r w:rsidR="00450542">
        <w:t>prepar</w:t>
      </w:r>
      <w:r w:rsidR="00EE5400">
        <w:t>ing</w:t>
      </w:r>
      <w:r w:rsidR="00450542">
        <w:t xml:space="preserve"> for an exciting 2021 of competition.</w:t>
      </w:r>
    </w:p>
    <w:p w14:paraId="252C7B28" w14:textId="367D735E" w:rsidR="001F2104" w:rsidRDefault="001F2104"/>
    <w:p w14:paraId="05BF9BB8" w14:textId="0A104426" w:rsidR="001F2104" w:rsidRDefault="00AE7CC3">
      <w:r>
        <w:rPr>
          <w:noProof/>
          <w:lang w:eastAsia="en-AU"/>
        </w:rPr>
        <w:drawing>
          <wp:inline distT="0" distB="0" distL="0" distR="0" wp14:anchorId="44EE4257" wp14:editId="49E729EA">
            <wp:extent cx="1552575" cy="596078"/>
            <wp:effectExtent l="0" t="0" r="0" b="0"/>
            <wp:docPr id="2" name="Picture 2" descr="A picture containing drawing,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THEW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758" cy="6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87252" w14:textId="7A397A28" w:rsidR="001F2104" w:rsidRDefault="00AC0655" w:rsidP="00AC0655">
      <w:pPr>
        <w:spacing w:after="0" w:line="240" w:lineRule="auto"/>
      </w:pPr>
      <w:r>
        <w:t>G</w:t>
      </w:r>
      <w:r w:rsidR="001F2104">
        <w:t>ary Matthews</w:t>
      </w:r>
    </w:p>
    <w:p w14:paraId="6E530454" w14:textId="52501EB9" w:rsidR="001F2104" w:rsidRDefault="001F2104" w:rsidP="00AC0655">
      <w:pPr>
        <w:spacing w:after="0" w:line="240" w:lineRule="auto"/>
      </w:pPr>
      <w:r>
        <w:t xml:space="preserve">President </w:t>
      </w:r>
      <w:r w:rsidR="009C21D8">
        <w:t>MGFNL</w:t>
      </w:r>
    </w:p>
    <w:sectPr w:rsidR="001F2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2"/>
    <w:rsid w:val="00037B95"/>
    <w:rsid w:val="00046C51"/>
    <w:rsid w:val="0005355E"/>
    <w:rsid w:val="00057748"/>
    <w:rsid w:val="00082635"/>
    <w:rsid w:val="00086FB8"/>
    <w:rsid w:val="000961AA"/>
    <w:rsid w:val="000F11DB"/>
    <w:rsid w:val="00101B3B"/>
    <w:rsid w:val="00103E66"/>
    <w:rsid w:val="00115049"/>
    <w:rsid w:val="0014704A"/>
    <w:rsid w:val="001707C5"/>
    <w:rsid w:val="001753E4"/>
    <w:rsid w:val="001D0AB8"/>
    <w:rsid w:val="001D1420"/>
    <w:rsid w:val="001F2104"/>
    <w:rsid w:val="001F4FF8"/>
    <w:rsid w:val="0021644D"/>
    <w:rsid w:val="00233DD7"/>
    <w:rsid w:val="00245F1E"/>
    <w:rsid w:val="0025067A"/>
    <w:rsid w:val="00252D33"/>
    <w:rsid w:val="002653F7"/>
    <w:rsid w:val="00295C43"/>
    <w:rsid w:val="002A752D"/>
    <w:rsid w:val="002B3C25"/>
    <w:rsid w:val="002B79F3"/>
    <w:rsid w:val="002D6136"/>
    <w:rsid w:val="002E131E"/>
    <w:rsid w:val="00305AF5"/>
    <w:rsid w:val="00305D0A"/>
    <w:rsid w:val="0035642D"/>
    <w:rsid w:val="003B4E35"/>
    <w:rsid w:val="003B6B3E"/>
    <w:rsid w:val="003D6A61"/>
    <w:rsid w:val="003E2A9F"/>
    <w:rsid w:val="003E5A09"/>
    <w:rsid w:val="003E5B54"/>
    <w:rsid w:val="003F6B39"/>
    <w:rsid w:val="00411705"/>
    <w:rsid w:val="00411BDF"/>
    <w:rsid w:val="00422822"/>
    <w:rsid w:val="0043072A"/>
    <w:rsid w:val="00450542"/>
    <w:rsid w:val="004B05E5"/>
    <w:rsid w:val="004B6458"/>
    <w:rsid w:val="004B7606"/>
    <w:rsid w:val="004B7EC8"/>
    <w:rsid w:val="004D1F1D"/>
    <w:rsid w:val="005163AF"/>
    <w:rsid w:val="005361B2"/>
    <w:rsid w:val="005825DC"/>
    <w:rsid w:val="00587F5A"/>
    <w:rsid w:val="005F1789"/>
    <w:rsid w:val="005F3299"/>
    <w:rsid w:val="00637407"/>
    <w:rsid w:val="00653815"/>
    <w:rsid w:val="00655E20"/>
    <w:rsid w:val="00656C7D"/>
    <w:rsid w:val="0066576A"/>
    <w:rsid w:val="00697943"/>
    <w:rsid w:val="006A01B6"/>
    <w:rsid w:val="006A2FEB"/>
    <w:rsid w:val="006C598A"/>
    <w:rsid w:val="006F347F"/>
    <w:rsid w:val="007026D2"/>
    <w:rsid w:val="0070680B"/>
    <w:rsid w:val="00720507"/>
    <w:rsid w:val="00723EE1"/>
    <w:rsid w:val="007248F3"/>
    <w:rsid w:val="00764981"/>
    <w:rsid w:val="00794557"/>
    <w:rsid w:val="007A32C4"/>
    <w:rsid w:val="007B712D"/>
    <w:rsid w:val="007C24DB"/>
    <w:rsid w:val="007C7104"/>
    <w:rsid w:val="007E1473"/>
    <w:rsid w:val="00810B66"/>
    <w:rsid w:val="00837049"/>
    <w:rsid w:val="00837064"/>
    <w:rsid w:val="00845DDC"/>
    <w:rsid w:val="00852A27"/>
    <w:rsid w:val="00857DFB"/>
    <w:rsid w:val="00871B8C"/>
    <w:rsid w:val="00892802"/>
    <w:rsid w:val="008A09D6"/>
    <w:rsid w:val="008A1D2E"/>
    <w:rsid w:val="008C2F86"/>
    <w:rsid w:val="008C300D"/>
    <w:rsid w:val="008D3F75"/>
    <w:rsid w:val="008E57A3"/>
    <w:rsid w:val="00921148"/>
    <w:rsid w:val="00923E36"/>
    <w:rsid w:val="00931E16"/>
    <w:rsid w:val="009351FE"/>
    <w:rsid w:val="00943F85"/>
    <w:rsid w:val="00973E43"/>
    <w:rsid w:val="00990C6D"/>
    <w:rsid w:val="0099738C"/>
    <w:rsid w:val="009B6AE5"/>
    <w:rsid w:val="009C0E06"/>
    <w:rsid w:val="009C21D8"/>
    <w:rsid w:val="009E1C9F"/>
    <w:rsid w:val="009F61FB"/>
    <w:rsid w:val="00A317D4"/>
    <w:rsid w:val="00A54B70"/>
    <w:rsid w:val="00AC0655"/>
    <w:rsid w:val="00AE7CC3"/>
    <w:rsid w:val="00B04AEE"/>
    <w:rsid w:val="00B30142"/>
    <w:rsid w:val="00B31B9F"/>
    <w:rsid w:val="00B3799C"/>
    <w:rsid w:val="00B40FE0"/>
    <w:rsid w:val="00B64C67"/>
    <w:rsid w:val="00B81E38"/>
    <w:rsid w:val="00BC050F"/>
    <w:rsid w:val="00BC58F6"/>
    <w:rsid w:val="00BF4259"/>
    <w:rsid w:val="00C16C04"/>
    <w:rsid w:val="00C24C16"/>
    <w:rsid w:val="00C30911"/>
    <w:rsid w:val="00C45595"/>
    <w:rsid w:val="00C50B08"/>
    <w:rsid w:val="00C53516"/>
    <w:rsid w:val="00C71563"/>
    <w:rsid w:val="00C83BD7"/>
    <w:rsid w:val="00C86A50"/>
    <w:rsid w:val="00C968E6"/>
    <w:rsid w:val="00CB156E"/>
    <w:rsid w:val="00CC45EE"/>
    <w:rsid w:val="00CD5E02"/>
    <w:rsid w:val="00CF3DA0"/>
    <w:rsid w:val="00D00780"/>
    <w:rsid w:val="00D12B23"/>
    <w:rsid w:val="00D25D50"/>
    <w:rsid w:val="00D30DCE"/>
    <w:rsid w:val="00D40454"/>
    <w:rsid w:val="00D57AC4"/>
    <w:rsid w:val="00D939C5"/>
    <w:rsid w:val="00E13ACB"/>
    <w:rsid w:val="00E2353D"/>
    <w:rsid w:val="00E33ECE"/>
    <w:rsid w:val="00E4175E"/>
    <w:rsid w:val="00E449A0"/>
    <w:rsid w:val="00E53BAB"/>
    <w:rsid w:val="00E60774"/>
    <w:rsid w:val="00E62CE4"/>
    <w:rsid w:val="00E75372"/>
    <w:rsid w:val="00E8048A"/>
    <w:rsid w:val="00E87489"/>
    <w:rsid w:val="00EA301C"/>
    <w:rsid w:val="00EA5ED4"/>
    <w:rsid w:val="00EB4964"/>
    <w:rsid w:val="00EB61C2"/>
    <w:rsid w:val="00EC0580"/>
    <w:rsid w:val="00ED0E6E"/>
    <w:rsid w:val="00EE5400"/>
    <w:rsid w:val="00EF173B"/>
    <w:rsid w:val="00F11F1F"/>
    <w:rsid w:val="00F40CE2"/>
    <w:rsid w:val="00F45CD1"/>
    <w:rsid w:val="00F76469"/>
    <w:rsid w:val="00F86157"/>
    <w:rsid w:val="00F910AA"/>
    <w:rsid w:val="00FC0B58"/>
    <w:rsid w:val="00FD2B03"/>
    <w:rsid w:val="00FE0644"/>
    <w:rsid w:val="00FF153A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4B1E"/>
  <w15:chartTrackingRefBased/>
  <w15:docId w15:val="{F3B1F5C4-334D-4182-BC6A-215505EA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A08D9FA3D604E98144C125B3145B7" ma:contentTypeVersion="4" ma:contentTypeDescription="Create a new document." ma:contentTypeScope="" ma:versionID="a41a364dc34613aea775c70848d13b13">
  <xsd:schema xmlns:xsd="http://www.w3.org/2001/XMLSchema" xmlns:xs="http://www.w3.org/2001/XMLSchema" xmlns:p="http://schemas.microsoft.com/office/2006/metadata/properties" xmlns:ns3="055f69f7-8db9-4e04-99d8-a8994af0c493" targetNamespace="http://schemas.microsoft.com/office/2006/metadata/properties" ma:root="true" ma:fieldsID="d79b3f0c13d7965115eadc0f6415f087" ns3:_="">
    <xsd:import namespace="055f69f7-8db9-4e04-99d8-a8994af0c4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69f7-8db9-4e04-99d8-a8994af0c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F6CC8-8A7C-4DB1-B534-07B2EA39C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2EE1E-0459-4144-9E02-D62B8C141BC0}">
  <ds:schemaRefs>
    <ds:schemaRef ds:uri="http://purl.org/dc/terms/"/>
    <ds:schemaRef ds:uri="http://schemas.openxmlformats.org/package/2006/metadata/core-properties"/>
    <ds:schemaRef ds:uri="http://purl.org/dc/dcmitype/"/>
    <ds:schemaRef ds:uri="055f69f7-8db9-4e04-99d8-a8994af0c49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C4B7DC-C1EF-4EF3-BA61-A901E1C8E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f69f7-8db9-4e04-99d8-a8994af0c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Kyle</dc:creator>
  <cp:keywords/>
  <dc:description/>
  <cp:lastModifiedBy>Tantau, Pauline L</cp:lastModifiedBy>
  <cp:revision>2</cp:revision>
  <dcterms:created xsi:type="dcterms:W3CDTF">2020-06-25T04:29:00Z</dcterms:created>
  <dcterms:modified xsi:type="dcterms:W3CDTF">2020-06-25T04:29:00Z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0x010100DA0A08D9FA3D604E98144C125B3145B7</vt:lpwstr>
  </property>
</Properties>
</file>