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35" w:rsidRDefault="00741DE5">
      <w:r>
        <w:t>Junior Committee Report 2014</w:t>
      </w:r>
    </w:p>
    <w:p w:rsidR="00741DE5" w:rsidRDefault="00741DE5">
      <w:r>
        <w:t>It was trial year for the junior committee in 2014, we had a strong start with a well-attended first meeting. We meet once a month during the season and the junior committee organised the pie night with the Brisbane Lions which was a fantastic fundraiser.</w:t>
      </w:r>
    </w:p>
    <w:p w:rsidR="00741DE5" w:rsidRDefault="00741DE5">
      <w:r>
        <w:t>The committee was also responsible for helping to plan break up day and supervise the attractions during the day.</w:t>
      </w:r>
    </w:p>
    <w:p w:rsidR="00741DE5" w:rsidRDefault="00741DE5">
      <w:r>
        <w:t>The attendance for the meetings did drop during the year, but we still had many parents come up for roles that had not been previously involved in the club.</w:t>
      </w:r>
    </w:p>
    <w:p w:rsidR="00741DE5" w:rsidRDefault="00741DE5">
      <w:r>
        <w:t>It was a great starting block that we can now build</w:t>
      </w:r>
      <w:r w:rsidR="00ED047D">
        <w:t xml:space="preserve"> on next season to continue to keep the junior and youth teams informed on what is happening around the club, and to continue to further strengthen our club.</w:t>
      </w:r>
    </w:p>
    <w:p w:rsidR="004900B6" w:rsidRDefault="004900B6">
      <w:r>
        <w:t xml:space="preserve">Brenden </w:t>
      </w:r>
      <w:proofErr w:type="spellStart"/>
      <w:r>
        <w:t>Hodgkins</w:t>
      </w:r>
      <w:proofErr w:type="spellEnd"/>
    </w:p>
    <w:p w:rsidR="004900B6" w:rsidRDefault="004900B6">
      <w:r>
        <w:t>Junior Coordinator</w:t>
      </w:r>
      <w:bookmarkStart w:id="0" w:name="_GoBack"/>
      <w:bookmarkEnd w:id="0"/>
    </w:p>
    <w:sectPr w:rsidR="00490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E5"/>
    <w:rsid w:val="004900B6"/>
    <w:rsid w:val="00741DE5"/>
    <w:rsid w:val="009B7935"/>
    <w:rsid w:val="00E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31115-7A0D-4DE9-B66F-0DC137E6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Brenden Hodgkins</dc:creator>
  <cp:keywords/>
  <dc:description/>
  <cp:lastModifiedBy>kristam</cp:lastModifiedBy>
  <cp:revision>2</cp:revision>
  <dcterms:created xsi:type="dcterms:W3CDTF">2014-09-27T00:09:00Z</dcterms:created>
  <dcterms:modified xsi:type="dcterms:W3CDTF">2014-09-27T00:09:00Z</dcterms:modified>
</cp:coreProperties>
</file>