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6C" w:rsidRDefault="000D1E6C" w:rsidP="00207565">
      <w:pPr>
        <w:autoSpaceDE w:val="0"/>
        <w:autoSpaceDN w:val="0"/>
        <w:adjustRightInd w:val="0"/>
        <w:spacing w:after="0" w:line="240" w:lineRule="auto"/>
        <w:jc w:val="right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MT" w:hAnsi="ArialMT" w:cs="ArialMT"/>
          <w:color w:val="000000"/>
          <w:sz w:val="20"/>
          <w:szCs w:val="20"/>
        </w:rPr>
        <w:t xml:space="preserve">APPENDIX: </w:t>
      </w:r>
      <w:r w:rsidR="00434ACE">
        <w:rPr>
          <w:rFonts w:ascii="ArialMT" w:hAnsi="ArialMT" w:cs="ArialMT"/>
          <w:color w:val="000000"/>
          <w:sz w:val="20"/>
          <w:szCs w:val="20"/>
        </w:rPr>
        <w:t>F</w:t>
      </w:r>
      <w:r>
        <w:rPr>
          <w:rFonts w:ascii="ArialMT" w:hAnsi="ArialMT" w:cs="ArialMT"/>
          <w:color w:val="000000"/>
          <w:sz w:val="20"/>
          <w:szCs w:val="20"/>
        </w:rPr>
        <w:t xml:space="preserve"> </w:t>
      </w:r>
      <w:r w:rsidR="00434ACE">
        <w:rPr>
          <w:rFonts w:ascii="ArialMT" w:hAnsi="ArialMT" w:cs="ArialMT"/>
          <w:color w:val="000000"/>
          <w:sz w:val="20"/>
          <w:szCs w:val="20"/>
        </w:rPr>
        <w:t>–</w:t>
      </w:r>
      <w:r>
        <w:rPr>
          <w:rFonts w:ascii="ArialMT" w:hAnsi="ArialMT" w:cs="ArialMT"/>
          <w:color w:val="000000"/>
          <w:sz w:val="20"/>
          <w:szCs w:val="20"/>
        </w:rPr>
        <w:t xml:space="preserve"> </w:t>
      </w:r>
      <w:r w:rsidR="00434ACE">
        <w:rPr>
          <w:rFonts w:ascii="ArialMT" w:hAnsi="ArialMT" w:cs="ArialMT"/>
          <w:color w:val="000000"/>
          <w:sz w:val="20"/>
          <w:szCs w:val="20"/>
        </w:rPr>
        <w:t>GROUND MARSHALL INCIDENT</w:t>
      </w:r>
      <w:r>
        <w:rPr>
          <w:rFonts w:ascii="ArialMT" w:hAnsi="ArialMT" w:cs="ArialMT"/>
          <w:color w:val="000000"/>
          <w:sz w:val="20"/>
          <w:szCs w:val="20"/>
        </w:rPr>
        <w:t xml:space="preserve"> FORM</w:t>
      </w:r>
    </w:p>
    <w:p w:rsidR="000D1E6C" w:rsidRDefault="000D1E6C" w:rsidP="000D1E6C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0D1E6C" w:rsidTr="00A11C93">
        <w:tc>
          <w:tcPr>
            <w:tcW w:w="10682" w:type="dxa"/>
          </w:tcPr>
          <w:p w:rsidR="000D1E6C" w:rsidRDefault="000D1E6C" w:rsidP="00434ACE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noProof/>
                <w:color w:val="000000"/>
                <w:sz w:val="20"/>
                <w:szCs w:val="20"/>
                <w:lang w:eastAsia="en-AU"/>
              </w:rPr>
              <w:drawing>
                <wp:inline distT="0" distB="0" distL="0" distR="0" wp14:anchorId="7FDC92E0" wp14:editId="4BFB9595">
                  <wp:extent cx="563270" cy="714379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WNSVILLE Logo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83" cy="71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MT" w:hAnsi="ArialMT" w:cs="ArialMT"/>
                <w:color w:val="000000"/>
                <w:sz w:val="36"/>
                <w:szCs w:val="36"/>
              </w:rPr>
              <w:t xml:space="preserve">   </w:t>
            </w:r>
            <w:r w:rsidR="00434ACE">
              <w:rPr>
                <w:rFonts w:ascii="ArialMT" w:hAnsi="ArialMT" w:cs="ArialMT"/>
                <w:color w:val="000000"/>
                <w:sz w:val="36"/>
                <w:szCs w:val="36"/>
              </w:rPr>
              <w:t xml:space="preserve">AFLT - </w:t>
            </w:r>
            <w:r>
              <w:rPr>
                <w:rFonts w:ascii="ArialMT" w:hAnsi="ArialMT" w:cs="ArialMT"/>
                <w:color w:val="000000"/>
                <w:sz w:val="36"/>
                <w:szCs w:val="36"/>
              </w:rPr>
              <w:t xml:space="preserve">   </w:t>
            </w:r>
            <w:r w:rsidR="00434ACE">
              <w:rPr>
                <w:rFonts w:ascii="ArialMT" w:hAnsi="ArialMT" w:cs="ArialMT"/>
                <w:color w:val="000000"/>
                <w:sz w:val="36"/>
                <w:szCs w:val="36"/>
              </w:rPr>
              <w:t xml:space="preserve">GROUND MARSHALL INCIDENT FORM </w:t>
            </w:r>
          </w:p>
        </w:tc>
      </w:tr>
    </w:tbl>
    <w:p w:rsidR="000D1E6C" w:rsidRDefault="000D1E6C" w:rsidP="000D1E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</w:p>
    <w:p w:rsidR="000D1E6C" w:rsidRDefault="000D1E6C" w:rsidP="000D1E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This form is to be completed, kept by the club and a copy sent to AFL </w:t>
      </w:r>
      <w:r>
        <w:rPr>
          <w:rFonts w:ascii="Calibri" w:hAnsi="Calibri" w:cs="Calibri"/>
          <w:sz w:val="23"/>
          <w:szCs w:val="23"/>
        </w:rPr>
        <w:t>Townsville</w:t>
      </w:r>
      <w:r>
        <w:rPr>
          <w:rFonts w:ascii="Calibri" w:hAnsi="Calibri" w:cs="Calibri"/>
          <w:sz w:val="23"/>
          <w:szCs w:val="23"/>
        </w:rPr>
        <w:t>.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3"/>
          <w:szCs w:val="23"/>
        </w:rPr>
      </w:pPr>
      <w:r>
        <w:rPr>
          <w:rFonts w:ascii="Calibri-Bold" w:hAnsi="Calibri-Bold" w:cs="Calibri-Bold"/>
          <w:b/>
          <w:bCs/>
          <w:sz w:val="23"/>
          <w:szCs w:val="23"/>
        </w:rPr>
        <w:t>Ground Marshall Details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Name Club</w:t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  <w:t>________________________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Home Phone No. </w:t>
      </w:r>
      <w:r>
        <w:rPr>
          <w:rFonts w:ascii="Calibri" w:hAnsi="Calibri" w:cs="Calibri"/>
          <w:sz w:val="23"/>
          <w:szCs w:val="23"/>
        </w:rPr>
        <w:tab/>
        <w:t>________________________</w:t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>Mobile Phone No.</w:t>
      </w:r>
      <w:r>
        <w:rPr>
          <w:rFonts w:ascii="Calibri" w:hAnsi="Calibri" w:cs="Calibri"/>
          <w:sz w:val="23"/>
          <w:szCs w:val="23"/>
        </w:rPr>
        <w:t xml:space="preserve"> _________________________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Pr="00103558" w:rsidRDefault="00434ACE" w:rsidP="00434ACE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8"/>
          <w:szCs w:val="28"/>
        </w:rPr>
      </w:pPr>
      <w:r w:rsidRPr="00103558">
        <w:rPr>
          <w:rFonts w:cs="Calibri-Bold"/>
          <w:b/>
          <w:bCs/>
          <w:sz w:val="28"/>
          <w:szCs w:val="28"/>
        </w:rPr>
        <w:t>Incident Details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Date / Time Location Venue</w:t>
      </w:r>
      <w:r>
        <w:rPr>
          <w:rFonts w:ascii="Calibri" w:hAnsi="Calibri" w:cs="Calibri"/>
          <w:sz w:val="23"/>
          <w:szCs w:val="23"/>
        </w:rPr>
        <w:tab/>
        <w:t>_________________________________________________________________</w:t>
      </w:r>
      <w:r>
        <w:rPr>
          <w:rFonts w:ascii="Calibri" w:hAnsi="Calibri" w:cs="Calibri"/>
          <w:sz w:val="23"/>
          <w:szCs w:val="23"/>
        </w:rPr>
        <w:tab/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___________________          ____________________________________        ____________________________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Age Group </w:t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>&amp; Division Match</w:t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>Vs.</w:t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</w:p>
    <w:p w:rsidR="00434ACE" w:rsidRPr="00103558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434ACE" w:rsidRPr="00103558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103558">
        <w:rPr>
          <w:rFonts w:ascii="Calibri" w:hAnsi="Calibri" w:cs="Calibri"/>
          <w:b/>
          <w:sz w:val="28"/>
          <w:szCs w:val="28"/>
        </w:rPr>
        <w:t>Type of Incident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Default="00434ACE" w:rsidP="00434A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 w:rsidRPr="00434ACE">
        <w:rPr>
          <w:rFonts w:ascii="Calibri" w:hAnsi="Calibri" w:cs="Calibri"/>
          <w:sz w:val="23"/>
          <w:szCs w:val="23"/>
        </w:rPr>
        <w:t xml:space="preserve">Breech of Code of Conduct </w:t>
      </w:r>
    </w:p>
    <w:p w:rsidR="00434ACE" w:rsidRDefault="00434ACE" w:rsidP="00434A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 w:rsidRPr="00434ACE">
        <w:rPr>
          <w:rFonts w:ascii="Calibri" w:hAnsi="Calibri" w:cs="Calibri"/>
          <w:sz w:val="23"/>
          <w:szCs w:val="23"/>
        </w:rPr>
        <w:t xml:space="preserve">Safety / Facility Breech </w:t>
      </w:r>
    </w:p>
    <w:p w:rsidR="00434ACE" w:rsidRDefault="00434ACE" w:rsidP="00434A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 w:rsidRPr="00434ACE">
        <w:rPr>
          <w:rFonts w:ascii="Calibri" w:hAnsi="Calibri" w:cs="Calibri"/>
          <w:sz w:val="23"/>
          <w:szCs w:val="23"/>
        </w:rPr>
        <w:t>Malicious Damage</w:t>
      </w:r>
    </w:p>
    <w:p w:rsidR="00434ACE" w:rsidRDefault="00434ACE" w:rsidP="00434A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 w:rsidRPr="00434ACE">
        <w:rPr>
          <w:rFonts w:ascii="Calibri" w:hAnsi="Calibri" w:cs="Calibri"/>
          <w:sz w:val="23"/>
          <w:szCs w:val="23"/>
        </w:rPr>
        <w:t xml:space="preserve">Property/Equipment Damage </w:t>
      </w:r>
    </w:p>
    <w:p w:rsidR="00434ACE" w:rsidRDefault="00434ACE" w:rsidP="00434A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 w:rsidRPr="00434ACE">
        <w:rPr>
          <w:rFonts w:ascii="Calibri" w:hAnsi="Calibri" w:cs="Calibri"/>
          <w:sz w:val="23"/>
          <w:szCs w:val="23"/>
        </w:rPr>
        <w:t>Theft</w:t>
      </w:r>
    </w:p>
    <w:p w:rsidR="00434ACE" w:rsidRPr="00434ACE" w:rsidRDefault="00434ACE" w:rsidP="00434AC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 w:rsidRPr="00434ACE">
        <w:rPr>
          <w:rFonts w:ascii="Calibri" w:hAnsi="Calibri" w:cs="Calibri"/>
          <w:sz w:val="23"/>
          <w:szCs w:val="23"/>
        </w:rPr>
        <w:t>Other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Give a brief overview of incident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Give brief overview of action taken by Club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Is further action required? </w:t>
      </w:r>
      <w:r>
        <w:rPr>
          <w:rFonts w:ascii="Calibri" w:hAnsi="Calibri" w:cs="Calibri"/>
          <w:sz w:val="23"/>
          <w:szCs w:val="23"/>
        </w:rPr>
        <w:t>(Please circle)</w:t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 xml:space="preserve">Yes </w:t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>No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103558" w:rsidRDefault="00103558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________________________________________</w:t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  <w:t>_____________________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9"/>
          <w:szCs w:val="19"/>
        </w:rPr>
      </w:pPr>
      <w:r>
        <w:rPr>
          <w:rFonts w:ascii="Calibri" w:hAnsi="Calibri" w:cs="Calibri"/>
          <w:sz w:val="23"/>
          <w:szCs w:val="23"/>
        </w:rPr>
        <w:t xml:space="preserve">Ground Marshall Signature </w:t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ab/>
      </w:r>
      <w:r>
        <w:rPr>
          <w:rFonts w:ascii="Calibri" w:hAnsi="Calibri" w:cs="Calibri"/>
          <w:sz w:val="23"/>
          <w:szCs w:val="23"/>
        </w:rPr>
        <w:t>Date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9"/>
          <w:szCs w:val="19"/>
        </w:rPr>
      </w:pPr>
    </w:p>
    <w:p w:rsidR="00103558" w:rsidRDefault="00103558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9"/>
          <w:szCs w:val="19"/>
        </w:rPr>
      </w:pPr>
      <w:bookmarkStart w:id="0" w:name="_GoBack"/>
      <w:bookmarkEnd w:id="0"/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9"/>
          <w:szCs w:val="19"/>
        </w:rPr>
      </w:pPr>
      <w:r>
        <w:rPr>
          <w:rFonts w:ascii="Calibri-Bold" w:hAnsi="Calibri-Bold" w:cs="Calibri-Bold"/>
          <w:b/>
          <w:bCs/>
          <w:sz w:val="19"/>
          <w:szCs w:val="19"/>
        </w:rPr>
        <w:t>PARENTS CODE OF CONDUCT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All parents are requested to carefully read the Codes of Behaviour and parent education undertaking.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1. Remember that children play sport for their enjoyment not yours;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2. Encourage children to participate, do not force them;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3. Focus on the child’s effort and performance rather than winning or losing;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4. Encourage children to always participate according to the rules;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5. Never ridicule or yell at a child for making a mistake or losing a game;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6. Remember that children learn by example. Applaud good play at all times;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7. Support all efforts to remove verbal and physical abuse for sporting activities;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8. Show appreciation of volunteer coaches, officials and administrators. Without them your child could not participate;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 xml:space="preserve">9. Respect </w:t>
      </w:r>
      <w:proofErr w:type="gramStart"/>
      <w:r>
        <w:rPr>
          <w:rFonts w:ascii="Calibri" w:hAnsi="Calibri" w:cs="Calibri"/>
          <w:sz w:val="19"/>
          <w:szCs w:val="19"/>
        </w:rPr>
        <w:t>officials</w:t>
      </w:r>
      <w:proofErr w:type="gramEnd"/>
      <w:r>
        <w:rPr>
          <w:rFonts w:ascii="Calibri" w:hAnsi="Calibri" w:cs="Calibri"/>
          <w:sz w:val="19"/>
          <w:szCs w:val="19"/>
        </w:rPr>
        <w:t xml:space="preserve"> decisions and teach children to do likewise;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10. The consumption of alcohol and smoking is inappropriate at all junior games.</w:t>
      </w:r>
    </w:p>
    <w:p w:rsidR="00103558" w:rsidRDefault="00103558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9"/>
          <w:szCs w:val="19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9"/>
          <w:szCs w:val="19"/>
        </w:rPr>
      </w:pPr>
      <w:r>
        <w:rPr>
          <w:rFonts w:ascii="Calibri-Bold" w:hAnsi="Calibri-Bold" w:cs="Calibri-Bold"/>
          <w:b/>
          <w:bCs/>
          <w:sz w:val="19"/>
          <w:szCs w:val="19"/>
        </w:rPr>
        <w:t>COACHES CODE OF CONDUCT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1. I will respect the rights, dignity and worth of all individuals within the context of my involvement in the AFL game, including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refraining</w:t>
      </w:r>
      <w:proofErr w:type="gramEnd"/>
      <w:r>
        <w:rPr>
          <w:rFonts w:ascii="Calibri" w:hAnsi="Calibri" w:cs="Calibri"/>
          <w:sz w:val="19"/>
          <w:szCs w:val="19"/>
        </w:rPr>
        <w:t xml:space="preserve"> from any discriminatory practices on the basis of race, ethnic background, or special ability/disability;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2. I will abide by and teach the AFL Laws of the Game and the Rules of my Club and League;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3. I will be reasonable in the demands I make on the time commitments of the players in my care, having due consideration for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their</w:t>
      </w:r>
      <w:proofErr w:type="gramEnd"/>
      <w:r>
        <w:rPr>
          <w:rFonts w:ascii="Calibri" w:hAnsi="Calibri" w:cs="Calibri"/>
          <w:sz w:val="19"/>
          <w:szCs w:val="19"/>
        </w:rPr>
        <w:t xml:space="preserve"> health and well‐being;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4. I will refrain from any form of personal abuse or unnecessary physical contact with the players in my care;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5. I will have due consideration for varying maturity and ability levels of my players when designing practices schedules, practice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activities</w:t>
      </w:r>
      <w:proofErr w:type="gramEnd"/>
      <w:r>
        <w:rPr>
          <w:rFonts w:ascii="Calibri" w:hAnsi="Calibri" w:cs="Calibri"/>
          <w:sz w:val="19"/>
          <w:szCs w:val="19"/>
        </w:rPr>
        <w:t xml:space="preserve"> and involvement in competition;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6. Where I am responsible for players in the 5‐12 year old age group, I will ensure that all players gain equal playing time. I will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avoid</w:t>
      </w:r>
      <w:proofErr w:type="gramEnd"/>
      <w:r>
        <w:rPr>
          <w:rFonts w:ascii="Calibri" w:hAnsi="Calibri" w:cs="Calibri"/>
          <w:sz w:val="19"/>
          <w:szCs w:val="19"/>
        </w:rPr>
        <w:t xml:space="preserve"> overplaying talented players, aiming to maximize participation and enjoyment for all players regardless of ability;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7. I will stress and monitor safety always;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8. In recognizing the significance of injury and sickness, I will seek and follow the physician’s advice concerning the return of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injured</w:t>
      </w:r>
      <w:proofErr w:type="gramEnd"/>
      <w:r>
        <w:rPr>
          <w:rFonts w:ascii="Calibri" w:hAnsi="Calibri" w:cs="Calibri"/>
          <w:sz w:val="19"/>
          <w:szCs w:val="19"/>
        </w:rPr>
        <w:t xml:space="preserve"> or ill players to training;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9. I will endeavour to keep informed with regard to sound principles of coaching and skill development, and to factors relating to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the</w:t>
      </w:r>
      <w:proofErr w:type="gramEnd"/>
      <w:r>
        <w:rPr>
          <w:rFonts w:ascii="Calibri" w:hAnsi="Calibri" w:cs="Calibri"/>
          <w:sz w:val="19"/>
          <w:szCs w:val="19"/>
        </w:rPr>
        <w:t xml:space="preserve"> welfare of my players;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 xml:space="preserve">10. I will at all times display and teach appropriate sporting </w:t>
      </w:r>
      <w:proofErr w:type="spellStart"/>
      <w:r>
        <w:rPr>
          <w:rFonts w:ascii="Calibri" w:hAnsi="Calibri" w:cs="Calibri"/>
          <w:sz w:val="19"/>
          <w:szCs w:val="19"/>
        </w:rPr>
        <w:t>behavior</w:t>
      </w:r>
      <w:proofErr w:type="spellEnd"/>
      <w:r>
        <w:rPr>
          <w:rFonts w:ascii="Calibri" w:hAnsi="Calibri" w:cs="Calibri"/>
          <w:sz w:val="19"/>
          <w:szCs w:val="19"/>
        </w:rPr>
        <w:t>, ensuring that players understand and practice fair play;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11. I will display and foster respect for umpires, opponents, coaches, administrators, other officials, parents and spectators;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12. I will ensure that players are involved in a positive environment where skill learning and development as priorities are not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overshadowed</w:t>
      </w:r>
      <w:proofErr w:type="gramEnd"/>
      <w:r>
        <w:rPr>
          <w:rFonts w:ascii="Calibri" w:hAnsi="Calibri" w:cs="Calibri"/>
          <w:sz w:val="19"/>
          <w:szCs w:val="19"/>
        </w:rPr>
        <w:t xml:space="preserve"> by a desire to win;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13. I reject the use of performance enhancing substances in sport and will abide by the guidelines set forth in the AFL Drug Policy.</w:t>
      </w:r>
    </w:p>
    <w:p w:rsidR="00103558" w:rsidRDefault="00103558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9"/>
          <w:szCs w:val="19"/>
        </w:rPr>
      </w:pP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19"/>
          <w:szCs w:val="19"/>
        </w:rPr>
      </w:pPr>
      <w:r>
        <w:rPr>
          <w:rFonts w:ascii="Calibri-Bold" w:hAnsi="Calibri-Bold" w:cs="Calibri-Bold"/>
          <w:b/>
          <w:bCs/>
          <w:sz w:val="19"/>
          <w:szCs w:val="19"/>
        </w:rPr>
        <w:t>ADMINISTRATION/OFFICIALS CODE OF CONDUCT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1. Ensure that equal opportunity for participation in sports are made available to all children regardless of ability, size, shape, sex,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age</w:t>
      </w:r>
      <w:proofErr w:type="gramEnd"/>
      <w:r>
        <w:rPr>
          <w:rFonts w:ascii="Calibri" w:hAnsi="Calibri" w:cs="Calibri"/>
          <w:sz w:val="19"/>
          <w:szCs w:val="19"/>
        </w:rPr>
        <w:t>, disability or ethnic origin;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2. Ensure that rules, equipment, length of games and training schedules take into consideration the age, ability and maturity level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of</w:t>
      </w:r>
      <w:proofErr w:type="gramEnd"/>
      <w:r>
        <w:rPr>
          <w:rFonts w:ascii="Calibri" w:hAnsi="Calibri" w:cs="Calibri"/>
          <w:sz w:val="19"/>
          <w:szCs w:val="19"/>
        </w:rPr>
        <w:t xml:space="preserve"> participating children;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3. Ensure that adequate supervision is provided by qualified and competent coaches and officials capable of developing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gramStart"/>
      <w:r>
        <w:rPr>
          <w:rFonts w:ascii="Calibri" w:hAnsi="Calibri" w:cs="Calibri"/>
          <w:sz w:val="19"/>
          <w:szCs w:val="19"/>
        </w:rPr>
        <w:t>appropriate</w:t>
      </w:r>
      <w:proofErr w:type="gramEnd"/>
      <w:r>
        <w:rPr>
          <w:rFonts w:ascii="Calibri" w:hAnsi="Calibri" w:cs="Calibri"/>
          <w:sz w:val="19"/>
          <w:szCs w:val="19"/>
        </w:rPr>
        <w:t xml:space="preserve"> sports </w:t>
      </w:r>
      <w:proofErr w:type="spellStart"/>
      <w:r>
        <w:rPr>
          <w:rFonts w:ascii="Calibri" w:hAnsi="Calibri" w:cs="Calibri"/>
          <w:sz w:val="19"/>
          <w:szCs w:val="19"/>
        </w:rPr>
        <w:t>behavior</w:t>
      </w:r>
      <w:proofErr w:type="spellEnd"/>
      <w:r>
        <w:rPr>
          <w:rFonts w:ascii="Calibri" w:hAnsi="Calibri" w:cs="Calibri"/>
          <w:sz w:val="19"/>
          <w:szCs w:val="19"/>
        </w:rPr>
        <w:t xml:space="preserve"> and skill technique;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4. Ensure that parents, coaches, sponsors, physicians and participants understand their responsibility regarding fair play;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5. Modify rules and regulations to match the skill level of children and their needs;</w:t>
      </w:r>
    </w:p>
    <w:p w:rsidR="00434ACE" w:rsidRDefault="00434ACE" w:rsidP="00434AC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 xml:space="preserve">6. Condemn unsporting </w:t>
      </w:r>
      <w:proofErr w:type="spellStart"/>
      <w:r>
        <w:rPr>
          <w:rFonts w:ascii="Calibri" w:hAnsi="Calibri" w:cs="Calibri"/>
          <w:sz w:val="19"/>
          <w:szCs w:val="19"/>
        </w:rPr>
        <w:t>behavior</w:t>
      </w:r>
      <w:proofErr w:type="spellEnd"/>
      <w:r>
        <w:rPr>
          <w:rFonts w:ascii="Calibri" w:hAnsi="Calibri" w:cs="Calibri"/>
          <w:sz w:val="19"/>
          <w:szCs w:val="19"/>
        </w:rPr>
        <w:t xml:space="preserve"> and promote respect for all opponents;</w:t>
      </w:r>
    </w:p>
    <w:p w:rsidR="000D1E6C" w:rsidRDefault="00434ACE" w:rsidP="00434A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  <w:r>
        <w:rPr>
          <w:rFonts w:ascii="Calibri" w:hAnsi="Calibri" w:cs="Calibri"/>
          <w:sz w:val="19"/>
          <w:szCs w:val="19"/>
        </w:rPr>
        <w:t xml:space="preserve">7. Ensure that your </w:t>
      </w:r>
      <w:proofErr w:type="spellStart"/>
      <w:r>
        <w:rPr>
          <w:rFonts w:ascii="Calibri" w:hAnsi="Calibri" w:cs="Calibri"/>
          <w:sz w:val="19"/>
          <w:szCs w:val="19"/>
        </w:rPr>
        <w:t>behavior</w:t>
      </w:r>
      <w:proofErr w:type="spellEnd"/>
      <w:r>
        <w:rPr>
          <w:rFonts w:ascii="Calibri" w:hAnsi="Calibri" w:cs="Calibri"/>
          <w:sz w:val="19"/>
          <w:szCs w:val="19"/>
        </w:rPr>
        <w:t xml:space="preserve"> is consistent with the principles of good </w:t>
      </w:r>
      <w:proofErr w:type="spellStart"/>
      <w:r>
        <w:rPr>
          <w:rFonts w:ascii="Calibri" w:hAnsi="Calibri" w:cs="Calibri"/>
          <w:sz w:val="19"/>
          <w:szCs w:val="19"/>
        </w:rPr>
        <w:t>behavior</w:t>
      </w:r>
      <w:proofErr w:type="spellEnd"/>
      <w:r>
        <w:rPr>
          <w:rFonts w:ascii="Calibri" w:hAnsi="Calibri" w:cs="Calibri"/>
          <w:sz w:val="19"/>
          <w:szCs w:val="19"/>
        </w:rPr>
        <w:t>.</w:t>
      </w:r>
    </w:p>
    <w:p w:rsidR="00434ACE" w:rsidRDefault="00434ACE" w:rsidP="000D1E6C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0"/>
          <w:szCs w:val="20"/>
        </w:rPr>
      </w:pPr>
    </w:p>
    <w:p w:rsidR="000D1E6C" w:rsidRPr="002E3556" w:rsidRDefault="000D1E6C" w:rsidP="000D1E6C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000000"/>
          <w:sz w:val="20"/>
          <w:szCs w:val="20"/>
        </w:rPr>
      </w:pPr>
      <w:r w:rsidRPr="002E3556">
        <w:rPr>
          <w:rFonts w:ascii="ArialMT" w:hAnsi="ArialMT" w:cs="ArialMT"/>
          <w:b/>
          <w:color w:val="000000"/>
          <w:sz w:val="20"/>
          <w:szCs w:val="20"/>
        </w:rPr>
        <w:t xml:space="preserve">AFL Townsville MUST </w:t>
      </w:r>
      <w:proofErr w:type="gramStart"/>
      <w:r w:rsidRPr="002E3556">
        <w:rPr>
          <w:rFonts w:ascii="ArialMT" w:hAnsi="ArialMT" w:cs="ArialMT"/>
          <w:b/>
          <w:color w:val="000000"/>
          <w:sz w:val="20"/>
          <w:szCs w:val="20"/>
        </w:rPr>
        <w:t>rec</w:t>
      </w:r>
      <w:r>
        <w:rPr>
          <w:rFonts w:ascii="ArialMT" w:hAnsi="ArialMT" w:cs="ArialMT"/>
          <w:b/>
          <w:color w:val="000000"/>
          <w:sz w:val="20"/>
          <w:szCs w:val="20"/>
        </w:rPr>
        <w:t>ei</w:t>
      </w:r>
      <w:r w:rsidRPr="002E3556">
        <w:rPr>
          <w:rFonts w:ascii="ArialMT" w:hAnsi="ArialMT" w:cs="ArialMT"/>
          <w:b/>
          <w:color w:val="000000"/>
          <w:sz w:val="20"/>
          <w:szCs w:val="20"/>
        </w:rPr>
        <w:t>ve</w:t>
      </w:r>
      <w:proofErr w:type="gramEnd"/>
      <w:r w:rsidRPr="002E3556">
        <w:rPr>
          <w:rFonts w:ascii="ArialMT" w:hAnsi="ArialMT" w:cs="ArialMT"/>
          <w:b/>
          <w:color w:val="000000"/>
          <w:sz w:val="20"/>
          <w:szCs w:val="20"/>
        </w:rPr>
        <w:t xml:space="preserve"> this form </w:t>
      </w:r>
      <w:r w:rsidR="00103558">
        <w:rPr>
          <w:rFonts w:ascii="ArialMT" w:hAnsi="ArialMT" w:cs="ArialMT"/>
          <w:b/>
          <w:color w:val="000000"/>
          <w:sz w:val="20"/>
          <w:szCs w:val="20"/>
        </w:rPr>
        <w:t>by 10.00am on Monday morning after completion of game</w:t>
      </w:r>
      <w:r w:rsidRPr="002E3556">
        <w:rPr>
          <w:rFonts w:ascii="ArialMT" w:hAnsi="ArialMT" w:cs="ArialMT"/>
          <w:b/>
          <w:color w:val="000000"/>
          <w:sz w:val="20"/>
          <w:szCs w:val="20"/>
        </w:rPr>
        <w:t>:</w:t>
      </w:r>
    </w:p>
    <w:p w:rsidR="001F208B" w:rsidRDefault="000D1E6C" w:rsidP="000D1E6C">
      <w:pPr>
        <w:autoSpaceDE w:val="0"/>
        <w:autoSpaceDN w:val="0"/>
        <w:adjustRightInd w:val="0"/>
        <w:spacing w:after="0" w:line="240" w:lineRule="auto"/>
        <w:jc w:val="center"/>
      </w:pPr>
      <w:r w:rsidRPr="002E3556">
        <w:rPr>
          <w:rFonts w:ascii="ArialMT" w:hAnsi="ArialMT" w:cs="ArialMT"/>
          <w:b/>
          <w:color w:val="000000"/>
          <w:sz w:val="20"/>
          <w:szCs w:val="20"/>
        </w:rPr>
        <w:t>FAX: (07)</w:t>
      </w:r>
      <w:r w:rsidR="00103558">
        <w:rPr>
          <w:rFonts w:ascii="ArialMT" w:hAnsi="ArialMT" w:cs="ArialMT"/>
          <w:b/>
          <w:color w:val="000000"/>
          <w:sz w:val="20"/>
          <w:szCs w:val="20"/>
        </w:rPr>
        <w:t xml:space="preserve"> </w:t>
      </w:r>
      <w:r w:rsidRPr="002E3556">
        <w:rPr>
          <w:rFonts w:ascii="ArialMT" w:hAnsi="ArialMT" w:cs="ArialMT"/>
          <w:b/>
          <w:color w:val="000000"/>
          <w:sz w:val="20"/>
          <w:szCs w:val="20"/>
        </w:rPr>
        <w:t>4723 4300 or Email: aflt.secretary@gmail.com</w:t>
      </w:r>
    </w:p>
    <w:sectPr w:rsidR="001F208B" w:rsidSect="00E75F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A1459"/>
    <w:multiLevelType w:val="hybridMultilevel"/>
    <w:tmpl w:val="B4D267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6C"/>
    <w:rsid w:val="000D1E6C"/>
    <w:rsid w:val="00103558"/>
    <w:rsid w:val="001F208B"/>
    <w:rsid w:val="00207565"/>
    <w:rsid w:val="002C50A1"/>
    <w:rsid w:val="00317370"/>
    <w:rsid w:val="00434ACE"/>
    <w:rsid w:val="00676146"/>
    <w:rsid w:val="00783FC5"/>
    <w:rsid w:val="00AB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E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1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E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A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E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1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E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JNR AFL TOWNSVILLE</dc:creator>
  <cp:lastModifiedBy>JNR AFL TOWNSVILLE</cp:lastModifiedBy>
  <cp:revision>2</cp:revision>
  <dcterms:created xsi:type="dcterms:W3CDTF">2014-10-03T02:22:00Z</dcterms:created>
  <dcterms:modified xsi:type="dcterms:W3CDTF">2014-10-03T02:22:00Z</dcterms:modified>
</cp:coreProperties>
</file>